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52" w:rsidRPr="00DE1B9B" w:rsidRDefault="00DE1B9B" w:rsidP="00DE1B9B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D1C69"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135E0" wp14:editId="38FCB4D5">
                <wp:simplePos x="0" y="0"/>
                <wp:positionH relativeFrom="margin">
                  <wp:posOffset>51267</wp:posOffset>
                </wp:positionH>
                <wp:positionV relativeFrom="paragraph">
                  <wp:posOffset>220573</wp:posOffset>
                </wp:positionV>
                <wp:extent cx="2619754" cy="1153236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54" cy="115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1C69" w:rsidRPr="00B047F5" w:rsidRDefault="008D1C69" w:rsidP="008D1C6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47F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HISTORY AND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8135E0" id="Rectangle 4" o:spid="_x0000_s1026" style="position:absolute;margin-left:4.05pt;margin-top:17.35pt;width:206.3pt;height:90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" fillcolor="window" strokecolor="#70ad47" strokeweight="1pt">
                <v:textbox>
                  <w:txbxContent>
                    <w:p w:rsidR="008D1C69" w:rsidRPr="00B047F5" w:rsidRDefault="008D1C69" w:rsidP="008D1C6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47F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HISTORY AND CITIZENSHIP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B1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E571C82" wp14:editId="2EED7D19">
            <wp:extent cx="2475781" cy="1716405"/>
            <wp:effectExtent l="0" t="0" r="1270" b="0"/>
            <wp:docPr id="2" name="Picture 2" descr="C:\Users\user\Downloads\IMG-20210309-WA0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wnloads\IMG-20210309-WA0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92" cy="174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1C69" w:rsidRPr="008D1C6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</w:t>
      </w:r>
      <w:r w:rsidR="008D1C69" w:rsidRPr="008D1C6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</w:t>
      </w:r>
      <w:r w:rsidR="00D600B3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</w:t>
      </w:r>
      <w:r w:rsidR="00D600B3">
        <w:rPr>
          <w:rFonts w:ascii="Bookman Old Style" w:hAnsi="Bookman Old Style"/>
          <w:noProof/>
          <w:color w:val="000000"/>
          <w:sz w:val="20"/>
        </w:rPr>
        <w:t xml:space="preserve">                      </w:t>
      </w:r>
    </w:p>
    <w:p w:rsidR="008D1C69" w:rsidRPr="008D1C69" w:rsidRDefault="008D1C69" w:rsidP="002C08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8D1C69" w:rsidRPr="008D1C69" w:rsidRDefault="008D1C69" w:rsidP="002C08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8D1C69">
        <w:rPr>
          <w:rFonts w:ascii="Bookman Old Style" w:eastAsia="Times New Roman" w:hAnsi="Bookman Old Style" w:cs="Times New Roman"/>
          <w:b/>
          <w:bCs/>
          <w:sz w:val="32"/>
          <w:szCs w:val="32"/>
        </w:rPr>
        <w:t>SENIOR ONE END OF YEAR</w:t>
      </w:r>
      <w:r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202</w:t>
      </w:r>
      <w:r w:rsidR="00BB2330">
        <w:rPr>
          <w:rFonts w:ascii="Bookman Old Style" w:eastAsia="Times New Roman" w:hAnsi="Bookman Old Style" w:cs="Times New Roman"/>
          <w:b/>
          <w:bCs/>
          <w:sz w:val="34"/>
          <w:szCs w:val="34"/>
        </w:rPr>
        <w:t>1</w:t>
      </w:r>
    </w:p>
    <w:p w:rsidR="008D1C69" w:rsidRPr="008D1C69" w:rsidRDefault="008D1C69" w:rsidP="002C086B">
      <w:pPr>
        <w:rPr>
          <w:rFonts w:ascii="Bookman Old Style" w:hAnsi="Bookman Old Style"/>
          <w:b/>
          <w:sz w:val="36"/>
          <w:szCs w:val="36"/>
        </w:rPr>
      </w:pPr>
    </w:p>
    <w:p w:rsidR="008D1C69" w:rsidRPr="008D1C69" w:rsidRDefault="008D1C69" w:rsidP="002C086B">
      <w:pPr>
        <w:spacing w:after="160" w:line="259" w:lineRule="auto"/>
        <w:rPr>
          <w:rFonts w:ascii="Bookman Old Style" w:hAnsi="Bookman Old Style"/>
          <w:b/>
          <w:sz w:val="36"/>
          <w:szCs w:val="36"/>
        </w:rPr>
      </w:pPr>
      <w:r w:rsidRPr="008D1C69">
        <w:rPr>
          <w:rFonts w:ascii="Bookman Old Style" w:hAnsi="Bookman Old Style"/>
          <w:b/>
          <w:sz w:val="36"/>
          <w:szCs w:val="36"/>
        </w:rPr>
        <w:t>SUBJECT: HISTORY AND CITIZENSHIP</w:t>
      </w:r>
    </w:p>
    <w:p w:rsidR="008D1C69" w:rsidRPr="008D1C69" w:rsidRDefault="008D1C69" w:rsidP="002C086B">
      <w:pPr>
        <w:rPr>
          <w:rFonts w:ascii="Bookman Old Style" w:hAnsi="Bookman Old Style"/>
          <w:b/>
          <w:sz w:val="28"/>
          <w:szCs w:val="28"/>
        </w:rPr>
      </w:pPr>
      <w:r w:rsidRPr="008D1C69">
        <w:rPr>
          <w:rFonts w:ascii="Bookman Old Style" w:hAnsi="Bookman Old Style"/>
          <w:b/>
          <w:sz w:val="36"/>
          <w:szCs w:val="36"/>
        </w:rPr>
        <w:t xml:space="preserve"> </w:t>
      </w:r>
    </w:p>
    <w:p w:rsidR="008D1C69" w:rsidRPr="008D1C69" w:rsidRDefault="008D1C69" w:rsidP="002C086B">
      <w:pPr>
        <w:rPr>
          <w:rFonts w:ascii="Bookman Old Style" w:hAnsi="Bookman Old Style"/>
          <w:b/>
          <w:sz w:val="32"/>
          <w:szCs w:val="32"/>
        </w:rPr>
      </w:pPr>
      <w:r w:rsidRPr="008D1C69">
        <w:rPr>
          <w:rFonts w:ascii="Bookman Old Style" w:hAnsi="Bookman Old Style"/>
          <w:b/>
          <w:sz w:val="32"/>
          <w:szCs w:val="32"/>
        </w:rPr>
        <w:t>DURATION: 2 HOURS</w:t>
      </w:r>
      <w:r w:rsidRPr="008D1C69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8D1C69" w:rsidRPr="008D1C69" w:rsidRDefault="008D1C69" w:rsidP="002C086B">
      <w:pPr>
        <w:rPr>
          <w:rFonts w:ascii="Bookman Old Style" w:hAnsi="Bookman Old Style"/>
          <w:b/>
          <w:sz w:val="24"/>
          <w:szCs w:val="24"/>
        </w:rPr>
      </w:pPr>
    </w:p>
    <w:p w:rsidR="008D1C69" w:rsidRPr="008D1C69" w:rsidRDefault="008D1C69" w:rsidP="002C086B">
      <w:pPr>
        <w:rPr>
          <w:rFonts w:ascii="Bookman Old Style" w:hAnsi="Bookman Old Style"/>
          <w:b/>
          <w:sz w:val="24"/>
          <w:szCs w:val="24"/>
        </w:rPr>
      </w:pPr>
      <w:r w:rsidRPr="008D1C69">
        <w:rPr>
          <w:rFonts w:ascii="Bookman Old Style" w:hAnsi="Bookman Old Style"/>
          <w:b/>
          <w:sz w:val="24"/>
          <w:szCs w:val="24"/>
        </w:rPr>
        <w:t>INSTRUCTIONS:</w:t>
      </w:r>
    </w:p>
    <w:p w:rsidR="008D1C69" w:rsidRPr="008D1C69" w:rsidRDefault="008D1C69" w:rsidP="002C086B">
      <w:pPr>
        <w:numPr>
          <w:ilvl w:val="0"/>
          <w:numId w:val="4"/>
        </w:numPr>
        <w:spacing w:after="160" w:line="259" w:lineRule="auto"/>
        <w:contextualSpacing/>
        <w:rPr>
          <w:rFonts w:ascii="Bookman Old Style" w:hAnsi="Bookman Old Style"/>
          <w:sz w:val="24"/>
          <w:szCs w:val="24"/>
          <w:lang w:val="en-GB"/>
        </w:rPr>
      </w:pPr>
      <w:r w:rsidRPr="008D1C69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8D1C69" w:rsidRPr="008D1C69" w:rsidRDefault="008D1C69" w:rsidP="002C086B">
      <w:pPr>
        <w:numPr>
          <w:ilvl w:val="0"/>
          <w:numId w:val="4"/>
        </w:numPr>
        <w:spacing w:after="160" w:line="259" w:lineRule="auto"/>
        <w:ind w:left="630" w:hanging="180"/>
        <w:rPr>
          <w:rFonts w:ascii="Bookman Old Style" w:hAnsi="Bookman Old Style"/>
          <w:sz w:val="24"/>
          <w:szCs w:val="24"/>
        </w:rPr>
      </w:pPr>
      <w:r w:rsidRPr="008D1C69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8D1C69" w:rsidRPr="008D1C69" w:rsidRDefault="008D1C69" w:rsidP="002C086B">
      <w:pPr>
        <w:numPr>
          <w:ilvl w:val="0"/>
          <w:numId w:val="4"/>
        </w:numPr>
        <w:spacing w:after="160" w:line="360" w:lineRule="auto"/>
        <w:contextualSpacing/>
        <w:rPr>
          <w:rFonts w:ascii="Bookman Old Style" w:hAnsi="Bookman Old Style" w:cs="Times New Roman"/>
          <w:sz w:val="24"/>
          <w:szCs w:val="24"/>
        </w:rPr>
      </w:pPr>
      <w:r w:rsidRPr="008D1C69">
        <w:rPr>
          <w:rFonts w:ascii="Bookman Old Style" w:hAnsi="Bookman Old Style" w:cs="Times New Roman"/>
          <w:sz w:val="24"/>
          <w:szCs w:val="24"/>
        </w:rPr>
        <w:t>Attempt all questions in this paper</w:t>
      </w:r>
      <w:r w:rsidRPr="008D1C69">
        <w:rPr>
          <w:rFonts w:ascii="Bookman Old Style" w:hAnsi="Bookman Old Style" w:cs="Times New Roman"/>
          <w:b/>
          <w:sz w:val="24"/>
          <w:szCs w:val="24"/>
        </w:rPr>
        <w:t>.</w:t>
      </w:r>
    </w:p>
    <w:p w:rsidR="008D1C69" w:rsidRPr="008D1C69" w:rsidRDefault="008D1C69" w:rsidP="002C086B">
      <w:pPr>
        <w:numPr>
          <w:ilvl w:val="0"/>
          <w:numId w:val="4"/>
        </w:numPr>
        <w:spacing w:after="160" w:line="360" w:lineRule="auto"/>
        <w:contextualSpacing/>
        <w:rPr>
          <w:rFonts w:ascii="Bookman Old Style" w:hAnsi="Bookman Old Style" w:cs="Times New Roman"/>
          <w:sz w:val="24"/>
          <w:szCs w:val="24"/>
        </w:rPr>
      </w:pPr>
      <w:r w:rsidRPr="008D1C69">
        <w:rPr>
          <w:rFonts w:ascii="Bookman Old Style" w:hAnsi="Bookman Old Style" w:cs="Times New Roman"/>
          <w:sz w:val="24"/>
          <w:szCs w:val="24"/>
        </w:rPr>
        <w:t xml:space="preserve">Each question carries </w:t>
      </w:r>
      <w:r w:rsidRPr="008D1C69">
        <w:rPr>
          <w:rFonts w:ascii="Bookman Old Style" w:hAnsi="Bookman Old Style" w:cs="Times New Roman"/>
          <w:b/>
          <w:sz w:val="24"/>
          <w:szCs w:val="24"/>
        </w:rPr>
        <w:t>20 marks</w:t>
      </w:r>
    </w:p>
    <w:p w:rsidR="008D1C69" w:rsidRPr="008D1C69" w:rsidRDefault="008D1C69" w:rsidP="002C086B">
      <w:pPr>
        <w:numPr>
          <w:ilvl w:val="0"/>
          <w:numId w:val="4"/>
        </w:numPr>
        <w:spacing w:after="160" w:line="360" w:lineRule="auto"/>
        <w:ind w:left="450" w:firstLine="0"/>
        <w:contextualSpacing/>
        <w:rPr>
          <w:rFonts w:ascii="Bookman Old Style" w:hAnsi="Bookman Old Style" w:cs="Times New Roman"/>
          <w:sz w:val="24"/>
          <w:szCs w:val="24"/>
        </w:rPr>
      </w:pPr>
      <w:r w:rsidRPr="008D1C69">
        <w:rPr>
          <w:rFonts w:ascii="Bookman Old Style" w:hAnsi="Bookman Old Style" w:cs="Times New Roman"/>
          <w:sz w:val="24"/>
          <w:szCs w:val="24"/>
        </w:rPr>
        <w:t xml:space="preserve"> All history questions should be answered in an essay form, including good introduction and conclusion. listing points will lead a candidate not to get full mark(s).                                                                                                             6)Use a </w:t>
      </w:r>
      <w:r w:rsidRPr="008D1C69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8D1C69">
        <w:rPr>
          <w:rFonts w:ascii="Bookman Old Style" w:hAnsi="Bookman Old Style" w:cs="Times New Roman"/>
          <w:sz w:val="24"/>
          <w:szCs w:val="24"/>
        </w:rPr>
        <w:t xml:space="preserve">or </w:t>
      </w:r>
      <w:r w:rsidRPr="008D1C69">
        <w:rPr>
          <w:rFonts w:ascii="Bookman Old Style" w:hAnsi="Bookman Old Style" w:cs="Times New Roman"/>
          <w:b/>
          <w:sz w:val="24"/>
          <w:szCs w:val="24"/>
        </w:rPr>
        <w:t>black</w:t>
      </w:r>
      <w:r w:rsidRPr="008D1C69">
        <w:rPr>
          <w:rFonts w:ascii="Bookman Old Style" w:hAnsi="Bookman Old Style" w:cs="Times New Roman"/>
          <w:sz w:val="24"/>
          <w:szCs w:val="24"/>
        </w:rPr>
        <w:t xml:space="preserve"> pen</w:t>
      </w:r>
    </w:p>
    <w:p w:rsidR="008D1C69" w:rsidRPr="008D1C69" w:rsidRDefault="008D1C69" w:rsidP="002C086B">
      <w:pPr>
        <w:spacing w:after="160" w:line="360" w:lineRule="auto"/>
        <w:rPr>
          <w:rFonts w:ascii="Bookman Old Style" w:hAnsi="Bookman Old Style" w:cs="Times New Roman"/>
          <w:sz w:val="24"/>
          <w:szCs w:val="24"/>
        </w:rPr>
      </w:pPr>
    </w:p>
    <w:p w:rsidR="008D1C69" w:rsidRPr="008D1C69" w:rsidRDefault="008D1C69" w:rsidP="002C086B">
      <w:pPr>
        <w:spacing w:after="160" w:line="360" w:lineRule="auto"/>
        <w:rPr>
          <w:rFonts w:ascii="Bookman Old Style" w:hAnsi="Bookman Old Style" w:cs="Times New Roman"/>
          <w:sz w:val="24"/>
          <w:szCs w:val="24"/>
        </w:rPr>
      </w:pPr>
    </w:p>
    <w:p w:rsidR="002E1882" w:rsidRDefault="002E1882" w:rsidP="002C086B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C69" w:rsidRDefault="008D1C69" w:rsidP="002C086B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C69" w:rsidRDefault="008D1C69" w:rsidP="002C086B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C69" w:rsidRDefault="008D1C69" w:rsidP="002C086B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C69" w:rsidRDefault="008D1C69" w:rsidP="002C086B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B3" w:rsidRDefault="00D600B3" w:rsidP="002C086B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B3" w:rsidRDefault="00D600B3" w:rsidP="002C086B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B3" w:rsidRDefault="00D600B3" w:rsidP="002C086B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B3" w:rsidRDefault="00D600B3" w:rsidP="002C086B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B3" w:rsidRPr="00DE1B9B" w:rsidRDefault="00DE1B9B" w:rsidP="002C086B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1B9B">
        <w:rPr>
          <w:rFonts w:ascii="Times New Roman" w:hAnsi="Times New Roman" w:cs="Times New Roman"/>
          <w:b/>
          <w:sz w:val="24"/>
          <w:szCs w:val="24"/>
        </w:rPr>
        <w:t>Attempt all questions(100marks)</w:t>
      </w:r>
    </w:p>
    <w:p w:rsidR="00D600B3" w:rsidRDefault="00D600B3" w:rsidP="002C086B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882" w:rsidRPr="008D1C69" w:rsidRDefault="002E1882" w:rsidP="002C086B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8D1C69">
        <w:rPr>
          <w:rFonts w:ascii="Bookman Old Style" w:hAnsi="Bookman Old Style" w:cs="Times New Roman"/>
          <w:sz w:val="24"/>
          <w:szCs w:val="24"/>
        </w:rPr>
        <w:t>Describe the major methods of collecting historical</w:t>
      </w:r>
      <w:r w:rsidR="008D1C69" w:rsidRPr="008D1C69">
        <w:rPr>
          <w:rFonts w:ascii="Bookman Old Style" w:hAnsi="Bookman Old Style" w:cs="Times New Roman"/>
          <w:sz w:val="24"/>
          <w:szCs w:val="24"/>
        </w:rPr>
        <w:t xml:space="preserve"> </w:t>
      </w:r>
      <w:r w:rsidR="008D1C69">
        <w:rPr>
          <w:rFonts w:ascii="Bookman Old Style" w:hAnsi="Bookman Old Style" w:cs="Times New Roman"/>
          <w:sz w:val="24"/>
          <w:szCs w:val="24"/>
        </w:rPr>
        <w:t xml:space="preserve">                                     </w:t>
      </w:r>
      <w:r w:rsidRPr="008D1C69">
        <w:rPr>
          <w:rFonts w:ascii="Bookman Old Style" w:hAnsi="Bookman Old Style" w:cs="Times New Roman"/>
          <w:sz w:val="24"/>
          <w:szCs w:val="24"/>
        </w:rPr>
        <w:t>information used in ancient and present day Rwanda</w:t>
      </w:r>
      <w:r w:rsidR="008D1C69">
        <w:rPr>
          <w:rFonts w:ascii="Bookman Old Style" w:hAnsi="Bookman Old Style" w:cs="Times New Roman"/>
          <w:sz w:val="24"/>
          <w:szCs w:val="24"/>
        </w:rPr>
        <w:t xml:space="preserve">.            </w:t>
      </w:r>
      <w:r w:rsidR="008D1C69" w:rsidRPr="008D1C69">
        <w:rPr>
          <w:rFonts w:ascii="Bookman Old Style" w:hAnsi="Bookman Old Style" w:cs="Times New Roman"/>
          <w:b/>
          <w:sz w:val="24"/>
          <w:szCs w:val="24"/>
        </w:rPr>
        <w:t>(20marks)</w:t>
      </w:r>
    </w:p>
    <w:p w:rsidR="008D1C69" w:rsidRPr="008D1C69" w:rsidRDefault="008D1C69" w:rsidP="002C086B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8D1C69">
        <w:rPr>
          <w:rFonts w:ascii="Bookman Old Style" w:hAnsi="Bookman Old Style" w:cs="Times New Roman"/>
          <w:sz w:val="24"/>
          <w:szCs w:val="24"/>
        </w:rPr>
        <w:t>Describe the factors that led to the growth and expansion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</w:t>
      </w:r>
      <w:r w:rsidRPr="008D1C69">
        <w:rPr>
          <w:rFonts w:ascii="Bookman Old Style" w:hAnsi="Bookman Old Style" w:cs="Times New Roman"/>
          <w:sz w:val="24"/>
          <w:szCs w:val="24"/>
        </w:rPr>
        <w:t xml:space="preserve"> of the Rwandan kingdom</w:t>
      </w:r>
      <w:r>
        <w:rPr>
          <w:rFonts w:ascii="Bookman Old Style" w:hAnsi="Bookman Old Style" w:cs="Times New Roman"/>
          <w:sz w:val="24"/>
          <w:szCs w:val="24"/>
        </w:rPr>
        <w:t xml:space="preserve">.                                                      </w:t>
      </w:r>
      <w:r w:rsidRPr="008D1C69">
        <w:rPr>
          <w:rFonts w:ascii="Bookman Old Style" w:hAnsi="Bookman Old Style" w:cs="Times New Roman"/>
          <w:sz w:val="24"/>
          <w:szCs w:val="24"/>
        </w:rPr>
        <w:t xml:space="preserve"> </w:t>
      </w:r>
      <w:r w:rsidRPr="008D1C69">
        <w:rPr>
          <w:rFonts w:ascii="Bookman Old Style" w:hAnsi="Bookman Old Style" w:cs="Times New Roman"/>
          <w:b/>
          <w:sz w:val="24"/>
          <w:szCs w:val="24"/>
        </w:rPr>
        <w:t>(20marks)</w:t>
      </w:r>
    </w:p>
    <w:p w:rsidR="002E1882" w:rsidRPr="008D1C69" w:rsidRDefault="002E1882" w:rsidP="002C086B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8D1C69">
        <w:rPr>
          <w:rFonts w:ascii="Bookman Old Style" w:hAnsi="Bookman Old Style" w:cs="Times New Roman"/>
          <w:sz w:val="24"/>
          <w:szCs w:val="24"/>
        </w:rPr>
        <w:t>Explain the differences between genocide and war crimes</w:t>
      </w:r>
      <w:r w:rsidR="006E0919">
        <w:rPr>
          <w:rFonts w:ascii="Bookman Old Style" w:hAnsi="Bookman Old Style" w:cs="Times New Roman"/>
          <w:sz w:val="24"/>
          <w:szCs w:val="24"/>
        </w:rPr>
        <w:t>.</w:t>
      </w:r>
      <w:r w:rsidR="00D600B3">
        <w:rPr>
          <w:rFonts w:ascii="Bookman Old Style" w:hAnsi="Bookman Old Style" w:cs="Times New Roman"/>
          <w:sz w:val="24"/>
          <w:szCs w:val="24"/>
        </w:rPr>
        <w:t xml:space="preserve">      </w:t>
      </w:r>
      <w:r w:rsidR="00D600B3" w:rsidRPr="00D600B3">
        <w:rPr>
          <w:rFonts w:ascii="Bookman Old Style" w:hAnsi="Bookman Old Style" w:cs="Times New Roman"/>
          <w:b/>
          <w:sz w:val="24"/>
          <w:szCs w:val="24"/>
        </w:rPr>
        <w:t>(</w:t>
      </w:r>
      <w:r w:rsidRPr="00D600B3">
        <w:rPr>
          <w:rFonts w:ascii="Bookman Old Style" w:hAnsi="Bookman Old Style" w:cs="Times New Roman"/>
          <w:b/>
          <w:sz w:val="24"/>
          <w:szCs w:val="24"/>
        </w:rPr>
        <w:t>20</w:t>
      </w:r>
      <w:r w:rsidR="008D1C69" w:rsidRPr="00D600B3">
        <w:rPr>
          <w:rFonts w:ascii="Bookman Old Style" w:hAnsi="Bookman Old Style" w:cs="Times New Roman"/>
          <w:b/>
          <w:sz w:val="24"/>
          <w:szCs w:val="24"/>
        </w:rPr>
        <w:t>marks</w:t>
      </w:r>
      <w:r w:rsidR="00D600B3" w:rsidRPr="00D600B3">
        <w:rPr>
          <w:rFonts w:ascii="Bookman Old Style" w:hAnsi="Bookman Old Style" w:cs="Times New Roman"/>
          <w:b/>
          <w:sz w:val="24"/>
          <w:szCs w:val="24"/>
        </w:rPr>
        <w:t>)</w:t>
      </w:r>
    </w:p>
    <w:p w:rsidR="002E1882" w:rsidRPr="008D1C69" w:rsidRDefault="002E1882" w:rsidP="002C086B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8D1C69">
        <w:rPr>
          <w:rFonts w:ascii="Bookman Old Style" w:hAnsi="Bookman Old Style" w:cs="Times New Roman"/>
          <w:sz w:val="24"/>
          <w:szCs w:val="24"/>
        </w:rPr>
        <w:t xml:space="preserve">a) What are the different categories of human rights? </w:t>
      </w:r>
      <w:r w:rsidR="00D600B3">
        <w:rPr>
          <w:rFonts w:ascii="Bookman Old Style" w:hAnsi="Bookman Old Style" w:cs="Times New Roman"/>
          <w:sz w:val="24"/>
          <w:szCs w:val="24"/>
        </w:rPr>
        <w:t xml:space="preserve">             </w:t>
      </w:r>
      <w:r w:rsidR="00D600B3">
        <w:rPr>
          <w:rFonts w:ascii="Bookman Old Style" w:hAnsi="Bookman Old Style" w:cs="Times New Roman"/>
          <w:b/>
          <w:sz w:val="24"/>
          <w:szCs w:val="24"/>
        </w:rPr>
        <w:t>(</w:t>
      </w:r>
      <w:r w:rsidRPr="008D1C69">
        <w:rPr>
          <w:rFonts w:ascii="Bookman Old Style" w:hAnsi="Bookman Old Style" w:cs="Times New Roman"/>
          <w:b/>
          <w:sz w:val="24"/>
          <w:szCs w:val="24"/>
        </w:rPr>
        <w:t>10marks</w:t>
      </w:r>
      <w:r w:rsidR="00D600B3">
        <w:rPr>
          <w:rFonts w:ascii="Bookman Old Style" w:hAnsi="Bookman Old Style" w:cs="Times New Roman"/>
          <w:b/>
          <w:sz w:val="24"/>
          <w:szCs w:val="24"/>
        </w:rPr>
        <w:t>)</w:t>
      </w:r>
    </w:p>
    <w:p w:rsidR="006E0919" w:rsidRDefault="002E1882" w:rsidP="006E0919">
      <w:pPr>
        <w:spacing w:after="0" w:line="360" w:lineRule="auto"/>
        <w:ind w:left="810" w:hanging="810"/>
        <w:rPr>
          <w:rFonts w:ascii="Bookman Old Style" w:hAnsi="Bookman Old Style" w:cs="Times New Roman"/>
          <w:i/>
          <w:sz w:val="24"/>
          <w:szCs w:val="24"/>
        </w:rPr>
      </w:pPr>
      <w:r w:rsidRPr="008D1C69">
        <w:rPr>
          <w:rFonts w:ascii="Bookman Old Style" w:hAnsi="Bookman Old Style" w:cs="Times New Roman"/>
          <w:sz w:val="24"/>
          <w:szCs w:val="24"/>
        </w:rPr>
        <w:t xml:space="preserve">          b) Explain</w:t>
      </w:r>
      <w:r w:rsidRPr="002E1882">
        <w:rPr>
          <w:rFonts w:ascii="Bookman Old Style" w:hAnsi="Bookman Old Style" w:cs="Times New Roman"/>
          <w:sz w:val="24"/>
          <w:szCs w:val="24"/>
        </w:rPr>
        <w:t xml:space="preserve"> the different ways of preventing human rights</w:t>
      </w:r>
      <w:r w:rsidR="00D600B3"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  <w:r w:rsidRPr="002E1882">
        <w:rPr>
          <w:rFonts w:ascii="Bookman Old Style" w:hAnsi="Bookman Old Style" w:cs="Times New Roman"/>
          <w:sz w:val="24"/>
          <w:szCs w:val="24"/>
        </w:rPr>
        <w:t>violation.</w:t>
      </w:r>
      <w:r w:rsidR="00D600B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</w:t>
      </w:r>
      <w:r w:rsidRPr="002E1882">
        <w:rPr>
          <w:rFonts w:ascii="Bookman Old Style" w:hAnsi="Bookman Old Style" w:cs="Times New Roman"/>
          <w:sz w:val="24"/>
          <w:szCs w:val="24"/>
        </w:rPr>
        <w:t xml:space="preserve"> </w:t>
      </w:r>
      <w:r w:rsidR="00D600B3">
        <w:rPr>
          <w:rFonts w:ascii="Bookman Old Style" w:hAnsi="Bookman Old Style" w:cs="Times New Roman"/>
          <w:b/>
          <w:sz w:val="24"/>
          <w:szCs w:val="24"/>
        </w:rPr>
        <w:t>(</w:t>
      </w:r>
      <w:r w:rsidR="008D1C69" w:rsidRPr="008D1C69">
        <w:rPr>
          <w:rFonts w:ascii="Bookman Old Style" w:hAnsi="Bookman Old Style" w:cs="Times New Roman"/>
          <w:b/>
          <w:sz w:val="24"/>
          <w:szCs w:val="24"/>
        </w:rPr>
        <w:t>10</w:t>
      </w:r>
      <w:r w:rsidRPr="002E1882">
        <w:rPr>
          <w:rFonts w:ascii="Bookman Old Style" w:hAnsi="Bookman Old Style" w:cs="Times New Roman"/>
          <w:b/>
          <w:sz w:val="24"/>
          <w:szCs w:val="24"/>
        </w:rPr>
        <w:t>marks</w:t>
      </w:r>
      <w:r w:rsidR="00D600B3">
        <w:rPr>
          <w:rFonts w:ascii="Bookman Old Style" w:hAnsi="Bookman Old Style" w:cs="Times New Roman"/>
          <w:b/>
          <w:sz w:val="24"/>
          <w:szCs w:val="24"/>
        </w:rPr>
        <w:t>)</w:t>
      </w:r>
      <w:r w:rsidR="006E0919">
        <w:rPr>
          <w:rFonts w:ascii="Bookman Old Style" w:hAnsi="Bookman Old Style" w:cs="Times New Roman"/>
          <w:i/>
          <w:sz w:val="24"/>
          <w:szCs w:val="24"/>
        </w:rPr>
        <w:t xml:space="preserve"> </w:t>
      </w:r>
    </w:p>
    <w:p w:rsidR="00D53DE5" w:rsidRDefault="006E0919" w:rsidP="002A35FA">
      <w:pPr>
        <w:spacing w:after="0" w:line="360" w:lineRule="auto"/>
        <w:ind w:left="810" w:hanging="81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      </w:t>
      </w:r>
      <w:r w:rsidR="002E1882" w:rsidRPr="006E0919">
        <w:rPr>
          <w:rFonts w:ascii="Bookman Old Style" w:hAnsi="Bookman Old Style" w:cs="Times New Roman"/>
          <w:i/>
          <w:sz w:val="24"/>
          <w:szCs w:val="24"/>
        </w:rPr>
        <w:t>5</w:t>
      </w:r>
      <w:r w:rsidR="00D600B3" w:rsidRPr="006E0919">
        <w:rPr>
          <w:rFonts w:ascii="Bookman Old Style" w:hAnsi="Bookman Old Style" w:cs="Times New Roman"/>
          <w:i/>
          <w:sz w:val="24"/>
          <w:szCs w:val="24"/>
        </w:rPr>
        <w:t>)</w:t>
      </w:r>
      <w:r w:rsidR="00D600B3" w:rsidRPr="006E091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E0919">
        <w:rPr>
          <w:rFonts w:ascii="Times New Roman" w:hAnsi="Times New Roman" w:cs="Times New Roman"/>
          <w:sz w:val="24"/>
          <w:szCs w:val="24"/>
        </w:rPr>
        <w:t xml:space="preserve">Discuss the principles of democracy.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600B3">
        <w:rPr>
          <w:rFonts w:ascii="Bookman Old Style" w:hAnsi="Bookman Old Style" w:cs="Times New Roman"/>
          <w:b/>
          <w:sz w:val="24"/>
          <w:szCs w:val="24"/>
        </w:rPr>
        <w:t>(20marks)</w:t>
      </w:r>
      <w:bookmarkStart w:id="0" w:name="_GoBack"/>
      <w:bookmarkEnd w:id="0"/>
    </w:p>
    <w:sectPr w:rsidR="00D53DE5" w:rsidSect="00DE1B9B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FA" w:rsidRDefault="002A35FA" w:rsidP="002A35FA">
      <w:pPr>
        <w:spacing w:after="0" w:line="240" w:lineRule="auto"/>
      </w:pPr>
      <w:r>
        <w:separator/>
      </w:r>
    </w:p>
  </w:endnote>
  <w:endnote w:type="continuationSeparator" w:id="0">
    <w:p w:rsidR="002A35FA" w:rsidRDefault="002A35FA" w:rsidP="002A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0092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A35FA" w:rsidRDefault="002A35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35FA" w:rsidRDefault="002A3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FA" w:rsidRDefault="002A35FA" w:rsidP="002A35FA">
      <w:pPr>
        <w:spacing w:after="0" w:line="240" w:lineRule="auto"/>
      </w:pPr>
      <w:r>
        <w:separator/>
      </w:r>
    </w:p>
  </w:footnote>
  <w:footnote w:type="continuationSeparator" w:id="0">
    <w:p w:rsidR="002A35FA" w:rsidRDefault="002A35FA" w:rsidP="002A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2B1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005E"/>
    <w:multiLevelType w:val="hybridMultilevel"/>
    <w:tmpl w:val="074076D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DF40BA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63343"/>
    <w:multiLevelType w:val="hybridMultilevel"/>
    <w:tmpl w:val="8720720E"/>
    <w:lvl w:ilvl="0" w:tplc="C18CAD28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C469F"/>
    <w:multiLevelType w:val="hybridMultilevel"/>
    <w:tmpl w:val="CEF29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1D7E"/>
    <w:multiLevelType w:val="hybridMultilevel"/>
    <w:tmpl w:val="CEF29C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D862775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33D85"/>
    <w:multiLevelType w:val="hybridMultilevel"/>
    <w:tmpl w:val="B1AEDC4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17D37"/>
    <w:multiLevelType w:val="hybridMultilevel"/>
    <w:tmpl w:val="01DEF77E"/>
    <w:lvl w:ilvl="0" w:tplc="E4FAE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1AD5"/>
    <w:multiLevelType w:val="hybridMultilevel"/>
    <w:tmpl w:val="12AA4950"/>
    <w:lvl w:ilvl="0" w:tplc="0932122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82"/>
    <w:rsid w:val="000D30D1"/>
    <w:rsid w:val="00156CCF"/>
    <w:rsid w:val="00171DCF"/>
    <w:rsid w:val="001B11D1"/>
    <w:rsid w:val="00224F52"/>
    <w:rsid w:val="00281CC7"/>
    <w:rsid w:val="002A35FA"/>
    <w:rsid w:val="002C086B"/>
    <w:rsid w:val="002D5D5B"/>
    <w:rsid w:val="002E1882"/>
    <w:rsid w:val="00392BC2"/>
    <w:rsid w:val="00646CA5"/>
    <w:rsid w:val="006C19B1"/>
    <w:rsid w:val="006E0919"/>
    <w:rsid w:val="007227EE"/>
    <w:rsid w:val="0072640C"/>
    <w:rsid w:val="00753715"/>
    <w:rsid w:val="008D1C69"/>
    <w:rsid w:val="009E0DCE"/>
    <w:rsid w:val="00B94F16"/>
    <w:rsid w:val="00BB2330"/>
    <w:rsid w:val="00CF339E"/>
    <w:rsid w:val="00D0719B"/>
    <w:rsid w:val="00D10B0B"/>
    <w:rsid w:val="00D53DE5"/>
    <w:rsid w:val="00D600B3"/>
    <w:rsid w:val="00DE1B9B"/>
    <w:rsid w:val="00E556DD"/>
    <w:rsid w:val="00F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8FA53-2CB2-417D-B274-701DF9B0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FA"/>
  </w:style>
  <w:style w:type="paragraph" w:styleId="Footer">
    <w:name w:val="footer"/>
    <w:basedOn w:val="Normal"/>
    <w:link w:val="FooterChar"/>
    <w:uiPriority w:val="99"/>
    <w:unhideWhenUsed/>
    <w:rsid w:val="002A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8</cp:revision>
  <dcterms:created xsi:type="dcterms:W3CDTF">2021-04-18T13:42:00Z</dcterms:created>
  <dcterms:modified xsi:type="dcterms:W3CDTF">2021-06-10T14:45:00Z</dcterms:modified>
</cp:coreProperties>
</file>